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An den/die Wahlkreiskandidaten </w:t>
      </w:r>
    </w:p>
    <w:p>
      <w:pPr>
        <w:pStyle w:val="Normal.0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Wahl zum Deutschen Bundestag am 26. September 2021</w:t>
      </w:r>
    </w:p>
    <w:p>
      <w:pPr>
        <w:pStyle w:val="Normal.0"/>
      </w:pPr>
      <w:r>
        <w:rPr>
          <w:rtl w:val="0"/>
          <w:lang w:val="de-DE"/>
        </w:rPr>
        <w:t xml:space="preserve">Herrn/Frau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 - </w:t>
      </w:r>
    </w:p>
    <w:p>
      <w:pPr>
        <w:pStyle w:val="Normal.0"/>
      </w:pPr>
      <w:r>
        <w:rPr>
          <w:rtl w:val="0"/>
          <w:lang w:val="de-DE"/>
        </w:rPr>
        <w:t>Wahlkreisadresse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Sehr geehrte(r) Herr/ Frau </w:t>
      </w:r>
    </w:p>
    <w:p>
      <w:pPr>
        <w:pStyle w:val="Normal.0"/>
      </w:pPr>
      <w:r>
        <w:rPr>
          <w:rtl w:val="0"/>
          <w:lang w:val="de-DE"/>
        </w:rPr>
        <w:t>Sie kandidieren in unserem Wahlkreis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den Deutschen Bundestag. </w:t>
      </w:r>
    </w:p>
    <w:p>
      <w:pPr>
        <w:pStyle w:val="Normal.0"/>
      </w:pPr>
      <w:r>
        <w:rPr>
          <w:rtl w:val="0"/>
          <w:lang w:val="de-DE"/>
        </w:rPr>
        <w:t>Die Mehrheit der Abgeordneten im Deutschen Bundestag hat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ngerung des Lockdowns  zur Eind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mmung der Coronapandemie gestimmt. Diese Entscheidung hat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uns mittelst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ndische  Unternehmer und deren MitarbeiterInnen in Ihrem Wahlkreis existenzbedrohende wirtschaftliche und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nliche Folgen. Die Abgeordneten haben damit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das Schicksal von Millionen von Menschen bestimmt und die Not vieler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rger in Ihrem Wahlkreis bestimmt.   </w:t>
      </w:r>
    </w:p>
    <w:p>
      <w:pPr>
        <w:pStyle w:val="Normal.0"/>
      </w:pPr>
      <w:r>
        <w:rPr>
          <w:rtl w:val="0"/>
          <w:lang w:val="de-DE"/>
        </w:rPr>
        <w:t>Im Namen meiner KollegInnen und MitarbeiterInnen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ich Sie daher fragen: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„</w:t>
      </w:r>
      <w:r>
        <w:rPr>
          <w:b w:val="1"/>
          <w:bCs w:val="1"/>
          <w:sz w:val="28"/>
          <w:szCs w:val="28"/>
          <w:rtl w:val="0"/>
          <w:lang w:val="de-DE"/>
        </w:rPr>
        <w:t>Warum sollen wir Sie w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hlen, Herr/Frau?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“ </w:t>
      </w:r>
    </w:p>
    <w:p>
      <w:pPr>
        <w:pStyle w:val="Normal.0"/>
      </w:pPr>
      <w:r>
        <w:rPr>
          <w:rtl w:val="0"/>
          <w:lang w:val="de-DE"/>
        </w:rPr>
        <w:t xml:space="preserve">Ihrer Antwort auf diese Frage sehen wir bis zum 31. Mai 2021 entgegen. Ihre Antwort wird auf unseren Seiten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"http://www.wir-stehen-zusammen.com"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www.wir-stehen-zusammen.com</w:t>
      </w:r>
      <w:r>
        <w:rPr/>
        <w:fldChar w:fldCharType="end" w:fldLock="0"/>
      </w:r>
      <w:r>
        <w:rPr>
          <w:rtl w:val="0"/>
          <w:lang w:val="de-DE"/>
        </w:rPr>
        <w:t xml:space="preserve">  / #wirstehenzusammen / #handelstehtzusammen mit insgesamt 22 000 Unternehmen und deren hunderttausenden Mitarbeitern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ffentlicht. </w:t>
      </w:r>
    </w:p>
    <w:p>
      <w:pPr>
        <w:pStyle w:val="Normal.0"/>
      </w:pPr>
      <w:r>
        <w:rPr>
          <w:rtl w:val="0"/>
          <w:lang w:val="de-DE"/>
        </w:rPr>
        <w:t>Kandidaten, die keine Antwort auf diese Frage haben, bleiben nicht unerw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hnt. </w:t>
      </w:r>
    </w:p>
    <w:p>
      <w:pPr>
        <w:pStyle w:val="Normal.0"/>
      </w:pPr>
      <w:r>
        <w:rPr>
          <w:rtl w:val="0"/>
          <w:lang w:val="de-DE"/>
        </w:rPr>
        <w:t>Ich stehe mit meinem Unternehmen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____ Arbeitspl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tze. Der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ffentlichung dieses unterschriebenen Dokuments stimme ich mit meiner Unterschrift zu. </w:t>
      </w:r>
    </w:p>
    <w:p>
      <w:pPr>
        <w:pStyle w:val="Normal.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Ort / Datum </w:t>
      </w:r>
    </w:p>
    <w:p>
      <w:pPr>
        <w:pStyle w:val="Normal.0"/>
        <w:spacing w:after="0"/>
      </w:pPr>
    </w:p>
    <w:p>
      <w:pPr>
        <w:pStyle w:val="Normal.0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 xml:space="preserve">Zur Kenntnisnahme an alle Volksvertreter der Bundesrepublik Deutschland. </w:t>
      </w:r>
    </w:p>
    <w:p>
      <w:pPr>
        <w:pStyle w:val="Normal.0"/>
        <w:spacing w:after="0"/>
        <w:rPr>
          <w:b w:val="1"/>
          <w:bCs w:val="1"/>
          <w:u w:val="single"/>
        </w:rPr>
      </w:pPr>
    </w:p>
    <w:p>
      <w:pPr>
        <w:pStyle w:val="Normal.0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 xml:space="preserve">Wir fordern: </w:t>
      </w:r>
    </w:p>
    <w:p>
      <w:pPr>
        <w:pStyle w:val="Normal.0"/>
        <w:spacing w:after="0"/>
        <w:rPr>
          <w:b w:val="1"/>
          <w:bCs w:val="1"/>
          <w:u w:val="single"/>
        </w:rPr>
      </w:pPr>
    </w:p>
    <w:p>
      <w:pPr>
        <w:pStyle w:val="Normal.0"/>
        <w:spacing w:after="0"/>
      </w:pPr>
      <w:r>
        <w:rPr>
          <w:rtl w:val="0"/>
          <w:lang w:val="de-DE"/>
        </w:rPr>
        <w:t xml:space="preserve">• </w:t>
      </w:r>
      <w:r>
        <w:rPr>
          <w:rtl w:val="0"/>
          <w:lang w:val="de-DE"/>
        </w:rPr>
        <w:t>Sofortige Wiederer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ffnung aller Betriebe </w:t>
      </w:r>
    </w:p>
    <w:p>
      <w:pPr>
        <w:pStyle w:val="Normal.0"/>
        <w:spacing w:after="0"/>
      </w:pPr>
      <w:r>
        <w:rPr>
          <w:rtl w:val="0"/>
          <w:lang w:val="de-DE"/>
        </w:rPr>
        <w:t xml:space="preserve">• 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ckgabe der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nlichen und unternehmerischen Freiheit </w:t>
      </w:r>
    </w:p>
    <w:p>
      <w:pPr>
        <w:pStyle w:val="Normal.0"/>
        <w:spacing w:after="0"/>
      </w:pPr>
      <w:r>
        <w:rPr>
          <w:rtl w:val="0"/>
          <w:lang w:val="de-DE"/>
        </w:rPr>
        <w:t xml:space="preserve">• </w:t>
      </w:r>
      <w:r>
        <w:rPr>
          <w:rtl w:val="0"/>
          <w:lang w:val="de-DE"/>
        </w:rPr>
        <w:t xml:space="preserve">Eigenverantwortung und Selbstbestimmung im Umgang mit gesundheitlichen, wirtschaftlichen und gesellschaftlichen Risiken </w:t>
      </w:r>
    </w:p>
    <w:p>
      <w:pPr>
        <w:pStyle w:val="Normal.0"/>
        <w:spacing w:after="0"/>
      </w:pPr>
      <w:r>
        <w:rPr>
          <w:rtl w:val="0"/>
          <w:lang w:val="de-DE"/>
        </w:rPr>
        <w:t xml:space="preserve">• </w:t>
      </w:r>
      <w:r>
        <w:rPr>
          <w:rtl w:val="0"/>
          <w:lang w:val="de-DE"/>
        </w:rPr>
        <w:t>Reduzierung von staatlicher Regulierung und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ckkehr zur freien sozialen Marktwirtschaft </w:t>
      </w:r>
    </w:p>
    <w:p>
      <w:pPr>
        <w:pStyle w:val="Normal.0"/>
        <w:spacing w:after="0"/>
      </w:pPr>
      <w:r>
        <w:rPr>
          <w:rtl w:val="0"/>
          <w:lang w:val="de-DE"/>
        </w:rPr>
        <w:t>Wir sind ein Zusammenschluss freier Unternehmer und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nicht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 schweigen zu der politischen Grundrichtung, die partei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bergreifend seit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ngerer Zeit erkennbar ist. 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